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3" w:rsidRDefault="00067203" w:rsidP="00067203">
      <w:bookmarkStart w:id="0" w:name="_GoBack"/>
      <w:r>
        <w:t>Quarta pregunta, RGE 2476/14, relativa a efectes negatius</w:t>
      </w:r>
    </w:p>
    <w:p w:rsidR="00067203" w:rsidRDefault="00067203" w:rsidP="00067203">
      <w:r>
        <w:t xml:space="preserve">per l’aplicació del TIL, que formula el diputat Sr. </w:t>
      </w:r>
      <w:proofErr w:type="spellStart"/>
      <w:r>
        <w:t>Nel</w:t>
      </w:r>
      <w:proofErr w:type="spellEnd"/>
      <w:r>
        <w:t xml:space="preserve"> Martí i</w:t>
      </w:r>
    </w:p>
    <w:p w:rsidR="00067203" w:rsidRDefault="00067203" w:rsidP="00067203">
      <w:proofErr w:type="spellStart"/>
      <w:r>
        <w:t>Llufriu</w:t>
      </w:r>
      <w:proofErr w:type="spellEnd"/>
      <w:r>
        <w:t>, del Grup Parlamentari MÉS. Té la paraula.</w:t>
      </w:r>
    </w:p>
    <w:p w:rsidR="00067203" w:rsidRDefault="00067203" w:rsidP="00067203">
      <w:r>
        <w:t>EL SR. MARTÍ I LLUFRIU:</w:t>
      </w:r>
    </w:p>
    <w:p w:rsidR="00067203" w:rsidRDefault="00067203" w:rsidP="00067203">
      <w:r>
        <w:t>Moltes gràcies, Sra. Presidenta. Sr. Conseller, estam a punt</w:t>
      </w:r>
    </w:p>
    <w:p w:rsidR="00067203" w:rsidRDefault="00067203" w:rsidP="00067203">
      <w:r>
        <w:t>de començar la tercera avaluació del curs 2013-2014. Reiterades</w:t>
      </w:r>
    </w:p>
    <w:p w:rsidR="00067203" w:rsidRDefault="00067203" w:rsidP="00067203">
      <w:r>
        <w:t>vegades ens ha dit vostè que tres, quatre, cinc mesos eren massa</w:t>
      </w:r>
    </w:p>
    <w:p w:rsidR="00067203" w:rsidRDefault="00067203" w:rsidP="00067203">
      <w:r>
        <w:t>pocs per valorar la implementació del decret TIL, però la</w:t>
      </w:r>
    </w:p>
    <w:p w:rsidR="00067203" w:rsidRDefault="00067203" w:rsidP="00067203">
      <w:r>
        <w:t>realitat és que l’evolució i l’aprenentatge dels nostres alumnes</w:t>
      </w:r>
    </w:p>
    <w:p w:rsidR="00067203" w:rsidRDefault="00067203" w:rsidP="00067203">
      <w:r>
        <w:t>es fa de forma contínua i de forma quantificada cada tres mesos.</w:t>
      </w:r>
    </w:p>
    <w:p w:rsidR="00067203" w:rsidRDefault="00067203" w:rsidP="00067203">
      <w:r>
        <w:t>Des de diferents estudis i valoracions, i també els resultats</w:t>
      </w:r>
    </w:p>
    <w:p w:rsidR="00067203" w:rsidRDefault="00067203" w:rsidP="00067203">
      <w:r>
        <w:t>dels alumnes, ens posen en evidència que amb el decret TIL els</w:t>
      </w:r>
    </w:p>
    <w:p w:rsidR="00067203" w:rsidRDefault="00067203" w:rsidP="00067203">
      <w:r>
        <w:t>alumnes aprenen menys i pitjor. Si és així, Sra. Camps, si fos</w:t>
      </w:r>
    </w:p>
    <w:p w:rsidR="00067203" w:rsidRDefault="00067203" w:rsidP="00067203">
      <w:r>
        <w:t>així, per molt que li costi d’assumir, quina és, quina serà</w:t>
      </w:r>
    </w:p>
    <w:p w:rsidR="00067203" w:rsidRDefault="00067203" w:rsidP="00067203">
      <w:r>
        <w:t>l’actuació de la conselleria?, quin és el pla B de la conselleria?</w:t>
      </w:r>
    </w:p>
    <w:p w:rsidR="00067203" w:rsidRDefault="00067203" w:rsidP="00067203">
      <w:r>
        <w:t>LA SRA. PRESIDENTA:</w:t>
      </w:r>
    </w:p>
    <w:p w:rsidR="00067203" w:rsidRDefault="00067203" w:rsidP="00067203">
      <w:r>
        <w:t>Té la paraula la representant del Govern per respondre.</w:t>
      </w:r>
    </w:p>
    <w:p w:rsidR="00067203" w:rsidRDefault="00067203" w:rsidP="00067203">
      <w:r>
        <w:t>LA SRA. CONSELLERA D’EDUCACIÓ, CULTURA I</w:t>
      </w:r>
    </w:p>
    <w:p w:rsidR="00067203" w:rsidRDefault="00067203" w:rsidP="00067203">
      <w:r>
        <w:t>UNIVERSITATS (Joana Maria Camps i Bosch):</w:t>
      </w:r>
    </w:p>
    <w:p w:rsidR="00067203" w:rsidRDefault="00067203" w:rsidP="00067203">
      <w:r>
        <w:t>Gràcies, Sra. Presidenta. Gràcies, Sr. Diputat. Miri, Sr.</w:t>
      </w:r>
    </w:p>
    <w:p w:rsidR="00067203" w:rsidRDefault="00067203" w:rsidP="00067203">
      <w:r>
        <w:t>Martí, si la premissa és falsa les conclusions també ho són. Si</w:t>
      </w:r>
    </w:p>
    <w:p w:rsidR="00067203" w:rsidRDefault="00067203" w:rsidP="00067203">
      <w:proofErr w:type="spellStart"/>
      <w:r>
        <w:t>erram</w:t>
      </w:r>
      <w:proofErr w:type="spellEnd"/>
      <w:r>
        <w:t xml:space="preserve"> en les premisses </w:t>
      </w:r>
      <w:proofErr w:type="spellStart"/>
      <w:r>
        <w:t>erram</w:t>
      </w:r>
      <w:proofErr w:type="spellEnd"/>
      <w:r>
        <w:t xml:space="preserve"> en les conclusions. No hi ha cap</w:t>
      </w:r>
    </w:p>
    <w:p w:rsidR="00067203" w:rsidRDefault="00067203" w:rsidP="00067203">
      <w:r>
        <w:t>estudi científic ni estadístic que digui el que vostè ens està dient.</w:t>
      </w:r>
    </w:p>
    <w:p w:rsidR="00067203" w:rsidRDefault="00067203" w:rsidP="00067203">
      <w:r>
        <w:t>No podem fer valoracions futuristes d’una cosa que no ha</w:t>
      </w:r>
    </w:p>
    <w:p w:rsidR="00067203" w:rsidRDefault="00067203" w:rsidP="00067203">
      <w:r>
        <w:t>passat.</w:t>
      </w:r>
    </w:p>
    <w:p w:rsidR="00067203" w:rsidRDefault="00067203" w:rsidP="00067203">
      <w:r>
        <w:t>Gràcies.</w:t>
      </w:r>
    </w:p>
    <w:p w:rsidR="00067203" w:rsidRDefault="00067203" w:rsidP="00067203">
      <w:r>
        <w:t>LA SRA. PRESIDENTA:</w:t>
      </w:r>
    </w:p>
    <w:p w:rsidR="00067203" w:rsidRDefault="00067203" w:rsidP="00067203">
      <w:r>
        <w:lastRenderedPageBreak/>
        <w:t>Sr. Diputat.</w:t>
      </w:r>
    </w:p>
    <w:p w:rsidR="00067203" w:rsidRDefault="00067203" w:rsidP="00067203">
      <w:r>
        <w:t>EL SR. MARTÍ I LLUFRIU:</w:t>
      </w:r>
    </w:p>
    <w:p w:rsidR="00067203" w:rsidRDefault="00067203" w:rsidP="00067203">
      <w:r>
        <w:t xml:space="preserve">O sigui que no té cap pla de futur. </w:t>
      </w:r>
    </w:p>
    <w:p w:rsidR="00067203" w:rsidRDefault="00067203" w:rsidP="00067203">
      <w:r>
        <w:t>Amb el decret TIL no només no es millora l’aprenentatge de</w:t>
      </w:r>
    </w:p>
    <w:p w:rsidR="00067203" w:rsidRDefault="00067203" w:rsidP="00067203">
      <w:r>
        <w:t>l’anglès, sinó que els resultats acadèmics baixen, hi ha més</w:t>
      </w:r>
    </w:p>
    <w:p w:rsidR="00067203" w:rsidRDefault="00067203" w:rsidP="00067203">
      <w:r>
        <w:t>suspesos i s’assoleixen menys competències en la matèria, i açò</w:t>
      </w:r>
    </w:p>
    <w:p w:rsidR="00067203" w:rsidRDefault="00067203" w:rsidP="00067203">
      <w:r>
        <w:t>ara ho veurem d’una manera molt més clara amb els resultats de</w:t>
      </w:r>
    </w:p>
    <w:p w:rsidR="00067203" w:rsidRDefault="00067203" w:rsidP="00067203">
      <w:r>
        <w:t>la segona avaluació i, en definitiva, per tant, es genera més</w:t>
      </w:r>
    </w:p>
    <w:p w:rsidR="00067203" w:rsidRDefault="00067203" w:rsidP="00067203">
      <w:r>
        <w:t xml:space="preserve">fracàs escolar. </w:t>
      </w:r>
    </w:p>
    <w:p w:rsidR="00067203" w:rsidRDefault="00067203" w:rsidP="00067203">
      <w:r>
        <w:t>Com molt bé ha assenyalat l’Associació de docents el decret</w:t>
      </w:r>
    </w:p>
    <w:p w:rsidR="00067203" w:rsidRDefault="00067203" w:rsidP="00067203">
      <w:r>
        <w:t>TIL és la crònica d’un naufragi anunciat. Vostè, Sra. Camps, és</w:t>
      </w:r>
    </w:p>
    <w:p w:rsidR="00067203" w:rsidRDefault="00067203" w:rsidP="00067203">
      <w:r>
        <w:t xml:space="preserve">la capitana d’aquest nou vaixell </w:t>
      </w:r>
      <w:proofErr w:type="spellStart"/>
      <w:r>
        <w:t>transeducatiu</w:t>
      </w:r>
      <w:proofErr w:type="spellEnd"/>
      <w:r>
        <w:t xml:space="preserve"> que afecta tot el</w:t>
      </w:r>
    </w:p>
    <w:p w:rsidR="00067203" w:rsidRDefault="00067203" w:rsidP="00067203">
      <w:r>
        <w:t>sistema educatiu de les Illes Balears que es diu “</w:t>
      </w:r>
      <w:proofErr w:type="spellStart"/>
      <w:r>
        <w:t>Tiltànic</w:t>
      </w:r>
      <w:proofErr w:type="spellEnd"/>
      <w:r>
        <w:t>” i que</w:t>
      </w:r>
    </w:p>
    <w:p w:rsidR="00067203" w:rsidRDefault="00067203" w:rsidP="00067203">
      <w:r>
        <w:t>navega sense nord menyspreant els propis icebergs: la</w:t>
      </w:r>
    </w:p>
    <w:p w:rsidR="00067203" w:rsidRDefault="00067203" w:rsidP="00067203">
      <w:r>
        <w:t>incapacitat de diàleg, la manca de rigor científic. La capitana,</w:t>
      </w:r>
    </w:p>
    <w:p w:rsidR="00067203" w:rsidRDefault="00067203" w:rsidP="00067203">
      <w:r>
        <w:t>Sra. Camps, és vostè, però els nàufrags seran els milers i milers</w:t>
      </w:r>
    </w:p>
    <w:p w:rsidR="00067203" w:rsidRDefault="00067203" w:rsidP="00067203">
      <w:r>
        <w:t>d’alumnes que veuen com avança el curs i res no canvia. Els</w:t>
      </w:r>
    </w:p>
    <w:p w:rsidR="00067203" w:rsidRDefault="00067203" w:rsidP="00067203">
      <w:r>
        <w:t>nostres alumnes no poden ser conillets d’índies, no poden ser</w:t>
      </w:r>
    </w:p>
    <w:p w:rsidR="00067203" w:rsidRDefault="00067203" w:rsidP="00067203">
      <w:r>
        <w:t>nàufrags, i la seva actuació és una actuació que ha perdut el</w:t>
      </w:r>
    </w:p>
    <w:p w:rsidR="00067203" w:rsidRDefault="00067203" w:rsidP="00067203">
      <w:r>
        <w:t>nord i que descuida i desenfoca quins són els reptes del nostre</w:t>
      </w:r>
    </w:p>
    <w:p w:rsidR="00067203" w:rsidRDefault="00067203" w:rsidP="00067203">
      <w:r>
        <w:t xml:space="preserve">sistema educatiu. 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Tenim molts indicadors, n’hi diré dos: la relació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d’absentisme comparant el 2011-2012 amb el curs 2012-2013,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l’absentisme esporàdic ha passat de 1.025 casos a 3.413. Si</w:t>
      </w:r>
    </w:p>
    <w:p w:rsidR="00067203" w:rsidRPr="00067203" w:rsidRDefault="00067203" w:rsidP="00067203">
      <w:pPr>
        <w:rPr>
          <w:highlight w:val="yellow"/>
        </w:rPr>
      </w:pPr>
      <w:proofErr w:type="spellStart"/>
      <w:r w:rsidRPr="00067203">
        <w:rPr>
          <w:highlight w:val="yellow"/>
        </w:rPr>
        <w:t>eliminam</w:t>
      </w:r>
      <w:proofErr w:type="spellEnd"/>
      <w:r w:rsidRPr="00067203">
        <w:rPr>
          <w:highlight w:val="yellow"/>
        </w:rPr>
        <w:t xml:space="preserve"> aquest, l’altre absentisme, el crònic, l’intermitent,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aquell que té a veure amb els risc social passa de 1.243 casos a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1.988, incrementa en 745 casos, s’incrementa el 60% de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l’absentisme.</w:t>
      </w:r>
      <w:r w:rsidRPr="00067203">
        <w:t xml:space="preserve"> </w:t>
      </w:r>
      <w:r w:rsidRPr="00067203">
        <w:rPr>
          <w:highlight w:val="yellow"/>
        </w:rPr>
        <w:t xml:space="preserve">Conflictivitat, </w:t>
      </w:r>
      <w:proofErr w:type="spellStart"/>
      <w:r w:rsidRPr="00067203">
        <w:rPr>
          <w:highlight w:val="yellow"/>
        </w:rPr>
        <w:t>passam</w:t>
      </w:r>
      <w:proofErr w:type="spellEnd"/>
      <w:r w:rsidRPr="00067203">
        <w:rPr>
          <w:highlight w:val="yellow"/>
        </w:rPr>
        <w:t xml:space="preserve"> de 6.473 casos de conductes</w:t>
      </w:r>
    </w:p>
    <w:p w:rsidR="00067203" w:rsidRDefault="00067203" w:rsidP="00067203">
      <w:r w:rsidRPr="00067203">
        <w:rPr>
          <w:highlight w:val="yellow"/>
        </w:rPr>
        <w:t>contràries o greument perjudicials a 20.000, 20.568...</w:t>
      </w:r>
    </w:p>
    <w:p w:rsidR="00067203" w:rsidRDefault="00067203" w:rsidP="00067203">
      <w:r>
        <w:t>LA SRA. PRESIDENTA:</w:t>
      </w:r>
    </w:p>
    <w:p w:rsidR="00067203" w:rsidRDefault="00067203" w:rsidP="00067203">
      <w:r>
        <w:t>Gràcies, Sr. Diputat, gràcies.</w:t>
      </w:r>
    </w:p>
    <w:p w:rsidR="00067203" w:rsidRDefault="00067203" w:rsidP="00067203">
      <w:r>
        <w:t>EL SR. MARTÍ I LLUFRIU:</w:t>
      </w:r>
    </w:p>
    <w:p w:rsidR="00067203" w:rsidRDefault="00067203" w:rsidP="00067203">
      <w:r>
        <w:t>...si açò no és un...</w:t>
      </w:r>
    </w:p>
    <w:p w:rsidR="00067203" w:rsidRDefault="00067203" w:rsidP="00067203">
      <w:r>
        <w:t>(Se sent el timbre del tall del micròfon)</w:t>
      </w:r>
    </w:p>
    <w:p w:rsidR="00067203" w:rsidRDefault="00067203" w:rsidP="00067203">
      <w:r>
        <w:t>(Alguns aplaudiments)</w:t>
      </w:r>
    </w:p>
    <w:p w:rsidR="00067203" w:rsidRDefault="00067203" w:rsidP="00067203">
      <w:r>
        <w:t>LA SRA. PRESIDENTA:</w:t>
      </w:r>
    </w:p>
    <w:p w:rsidR="00067203" w:rsidRDefault="00067203" w:rsidP="00067203">
      <w:r>
        <w:t>Sra. Consellera, té la paraula.</w:t>
      </w:r>
    </w:p>
    <w:p w:rsidR="00067203" w:rsidRDefault="00067203" w:rsidP="00067203">
      <w:r>
        <w:t>LA SRA. CONSELLERA D’EDUCACIÓ, CULTURA I</w:t>
      </w:r>
    </w:p>
    <w:p w:rsidR="00067203" w:rsidRDefault="00067203" w:rsidP="00067203">
      <w:r>
        <w:t>UNIVERSITATS (Joana Maria Camps i Bosch):</w:t>
      </w:r>
    </w:p>
    <w:p w:rsidR="00067203" w:rsidRDefault="00067203" w:rsidP="00067203">
      <w:r>
        <w:t>Gràcies, Sra. Presidenta. Gràcies, Sr. Diputat. Miri, plans de</w:t>
      </w:r>
    </w:p>
    <w:p w:rsidR="00067203" w:rsidRDefault="00067203" w:rsidP="00067203">
      <w:r>
        <w:t xml:space="preserve">futur en tenim moltíssims, moltíssims, el </w:t>
      </w:r>
      <w:proofErr w:type="spellStart"/>
      <w:r>
        <w:t>trilingüisme</w:t>
      </w:r>
      <w:proofErr w:type="spellEnd"/>
      <w:r>
        <w:t xml:space="preserve"> és un, les</w:t>
      </w:r>
    </w:p>
    <w:p w:rsidR="00067203" w:rsidRDefault="00067203" w:rsidP="00067203">
      <w:r>
        <w:t>avaluacions externes per mirar les competències és un altre, la</w:t>
      </w:r>
    </w:p>
    <w:p w:rsidR="00067203" w:rsidRDefault="00067203" w:rsidP="00067203">
      <w:r>
        <w:t>integració de la formació professional és un altre, en tenim</w:t>
      </w:r>
    </w:p>
    <w:p w:rsidR="00067203" w:rsidRDefault="00067203" w:rsidP="00067203">
      <w:r>
        <w:t>moltíssims, que a vostè no li agradin ho entenc, però no ens</w:t>
      </w:r>
    </w:p>
    <w:p w:rsidR="00067203" w:rsidRDefault="00067203" w:rsidP="00067203">
      <w:r>
        <w:t xml:space="preserve">digui que no tenim plans perquè li diré més, quan </w:t>
      </w:r>
      <w:proofErr w:type="spellStart"/>
      <w:r>
        <w:t>tenguem</w:t>
      </w:r>
      <w:proofErr w:type="spellEnd"/>
    </w:p>
    <w:p w:rsidR="00067203" w:rsidRDefault="00067203" w:rsidP="00067203">
      <w:r>
        <w:t>avaluacions científiques i estadístiques, no simplement de rallar</w:t>
      </w:r>
    </w:p>
    <w:p w:rsidR="00067203" w:rsidRDefault="00067203" w:rsidP="00067203">
      <w:r>
        <w:t>i de paraula, després podem fer les anàlisis pertinents. Ara, les</w:t>
      </w:r>
    </w:p>
    <w:p w:rsidR="00067203" w:rsidRDefault="00067203" w:rsidP="00067203">
      <w:r>
        <w:t>anàlisis que fan vostès, sense cap tipus de metodologia i</w:t>
      </w:r>
    </w:p>
    <w:p w:rsidR="00067203" w:rsidRDefault="00067203" w:rsidP="00067203">
      <w:r>
        <w:t xml:space="preserve">d’esperit científic no es poden tenir en compte. </w:t>
      </w:r>
    </w:p>
    <w:p w:rsidR="00067203" w:rsidRDefault="00067203" w:rsidP="00067203">
      <w:r>
        <w:t>Sí, senyor, aquesta conselleria i aquest govern capitanegen</w:t>
      </w:r>
    </w:p>
    <w:p w:rsidR="00067203" w:rsidRDefault="00067203" w:rsidP="00067203">
      <w:r>
        <w:t>un canvi del sistema educatiu de Balears, i estic orgullosa d’açò</w:t>
      </w:r>
    </w:p>
    <w:p w:rsidR="00067203" w:rsidRPr="00067203" w:rsidRDefault="00067203" w:rsidP="00067203">
      <w:pPr>
        <w:rPr>
          <w:highlight w:val="yellow"/>
        </w:rPr>
      </w:pPr>
      <w:r>
        <w:t xml:space="preserve">i n'estic convençuda totalment. </w:t>
      </w:r>
      <w:r w:rsidRPr="00067203">
        <w:rPr>
          <w:highlight w:val="yellow"/>
        </w:rPr>
        <w:t>Ja li vaig dir un dia, la història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 xml:space="preserve">ens jutjarà, sí, senyor, i no em doni xifres </w:t>
      </w:r>
      <w:proofErr w:type="spellStart"/>
      <w:r w:rsidRPr="00067203">
        <w:rPr>
          <w:highlight w:val="yellow"/>
        </w:rPr>
        <w:t>d’abandono</w:t>
      </w:r>
      <w:proofErr w:type="spellEnd"/>
      <w:r w:rsidRPr="00067203">
        <w:rPr>
          <w:highlight w:val="yellow"/>
        </w:rPr>
        <w:t xml:space="preserve"> ni de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fracàs que no estiguin comprovades. Em dóna vostè unes xifres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i no em diu les fonts científiques ni em dóna cap tipus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d’indicador. Ralli’m de fonts científiques que jo pugui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contrastar, jo les dic...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(Remor de veus)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LA SRA. PRESIDENTA: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 xml:space="preserve">Silenci, per favor. 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LA SRA. CONSELLERA D’EDUCACIÓ, CULTURA I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UNIVERSITATS (Joana Maria Camps i Bosch):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... les meves fonts, siguin metòdics i científics. El que demana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vostè a aquest govern apliqui-ho vostè en les seves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intervencions. Ja li dic, sí, senyor, i no del naufragi, aquest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govern canviarà el sistema educatiu d’aquestes illes per a bé, per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 xml:space="preserve">als nostres infants, que vostè no està d’acord?, jo li ho </w:t>
      </w:r>
      <w:proofErr w:type="spellStart"/>
      <w:r w:rsidRPr="00067203">
        <w:rPr>
          <w:highlight w:val="yellow"/>
        </w:rPr>
        <w:t>respect</w:t>
      </w:r>
      <w:proofErr w:type="spellEnd"/>
      <w:r w:rsidRPr="00067203">
        <w:rPr>
          <w:highlight w:val="yellow"/>
        </w:rPr>
        <w:t>,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 xml:space="preserve">però no </w:t>
      </w:r>
      <w:proofErr w:type="spellStart"/>
      <w:r w:rsidRPr="00067203">
        <w:rPr>
          <w:highlight w:val="yellow"/>
        </w:rPr>
        <w:t>coincidesc</w:t>
      </w:r>
      <w:proofErr w:type="spellEnd"/>
      <w:r w:rsidRPr="00067203">
        <w:rPr>
          <w:highlight w:val="yellow"/>
        </w:rPr>
        <w:t xml:space="preserve"> amb les seves apreciacions i el temps ens</w:t>
      </w:r>
    </w:p>
    <w:p w:rsidR="00067203" w:rsidRPr="00067203" w:rsidRDefault="00067203" w:rsidP="00067203">
      <w:pPr>
        <w:rPr>
          <w:highlight w:val="yellow"/>
        </w:rPr>
      </w:pPr>
      <w:r w:rsidRPr="00067203">
        <w:rPr>
          <w:highlight w:val="yellow"/>
        </w:rPr>
        <w:t>donarà o ens llevarà la raó.</w:t>
      </w:r>
    </w:p>
    <w:p w:rsidR="00611027" w:rsidRDefault="00067203" w:rsidP="00067203">
      <w:r w:rsidRPr="00067203">
        <w:rPr>
          <w:highlight w:val="yellow"/>
        </w:rPr>
        <w:t>Gràcie</w:t>
      </w:r>
      <w:r w:rsidRPr="00067203">
        <w:rPr>
          <w:highlight w:val="yellow"/>
        </w:rPr>
        <w:t>s.</w:t>
      </w:r>
      <w:bookmarkEnd w:id="0"/>
    </w:p>
    <w:sectPr w:rsidR="00611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3"/>
    <w:rsid w:val="00055820"/>
    <w:rsid w:val="00067203"/>
    <w:rsid w:val="00144260"/>
    <w:rsid w:val="00216257"/>
    <w:rsid w:val="002A69E6"/>
    <w:rsid w:val="003414D2"/>
    <w:rsid w:val="00505BFE"/>
    <w:rsid w:val="007B25E5"/>
    <w:rsid w:val="00B34EDD"/>
    <w:rsid w:val="00B8326E"/>
    <w:rsid w:val="00B93D6A"/>
    <w:rsid w:val="00F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2014-03-20T09:12:00Z</dcterms:created>
  <dcterms:modified xsi:type="dcterms:W3CDTF">2014-03-20T09:16:00Z</dcterms:modified>
</cp:coreProperties>
</file>